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422A2" w14:textId="1FAE11E5" w:rsidR="00BB199F" w:rsidRPr="005223A8" w:rsidRDefault="00BB199F" w:rsidP="005223A8">
      <w:pPr>
        <w:spacing w:after="0"/>
        <w:jc w:val="both"/>
        <w:rPr>
          <w:rFonts w:ascii="Helvetica" w:hAnsi="Helvetica" w:cs="Helvetica"/>
        </w:rPr>
      </w:pPr>
      <w:r w:rsidRPr="005223A8">
        <w:rPr>
          <w:rFonts w:ascii="Helvetica" w:hAnsi="Helvetica" w:cs="Helvetica"/>
        </w:rPr>
        <w:t>[Company Letterhead]</w:t>
      </w:r>
    </w:p>
    <w:p w14:paraId="74BE7FCD" w14:textId="4B39D5D5" w:rsidR="00BB199F" w:rsidRPr="005223A8" w:rsidRDefault="00BB199F" w:rsidP="005223A8">
      <w:pPr>
        <w:spacing w:after="0"/>
        <w:jc w:val="both"/>
        <w:rPr>
          <w:rFonts w:ascii="Helvetica" w:hAnsi="Helvetica" w:cs="Helvetica"/>
        </w:rPr>
      </w:pPr>
    </w:p>
    <w:p w14:paraId="74C2ABD9" w14:textId="5D5BD828" w:rsidR="00BB199F" w:rsidRDefault="00BB199F" w:rsidP="005223A8">
      <w:pPr>
        <w:spacing w:after="0"/>
        <w:jc w:val="both"/>
        <w:rPr>
          <w:rFonts w:ascii="Helvetica" w:hAnsi="Helvetica" w:cs="Helvetica"/>
          <w:b/>
          <w:bCs/>
        </w:rPr>
      </w:pPr>
      <w:r w:rsidRPr="005223A8">
        <w:rPr>
          <w:rFonts w:ascii="Helvetica" w:hAnsi="Helvetica" w:cs="Helvetica"/>
          <w:b/>
          <w:bCs/>
          <w:highlight w:val="darkGray"/>
        </w:rPr>
        <w:t>[Insert Date]</w:t>
      </w:r>
    </w:p>
    <w:p w14:paraId="278057A4" w14:textId="77777777" w:rsidR="005223A8" w:rsidRPr="005223A8" w:rsidRDefault="005223A8" w:rsidP="005223A8">
      <w:pPr>
        <w:spacing w:after="0"/>
        <w:jc w:val="both"/>
        <w:rPr>
          <w:rFonts w:ascii="Helvetica" w:hAnsi="Helvetica" w:cs="Helvetica"/>
          <w:b/>
          <w:bCs/>
        </w:rPr>
      </w:pPr>
    </w:p>
    <w:p w14:paraId="13320231" w14:textId="01AEF1A5" w:rsidR="00BB199F" w:rsidRDefault="00BB199F" w:rsidP="005223A8">
      <w:pPr>
        <w:spacing w:after="0"/>
        <w:jc w:val="both"/>
        <w:rPr>
          <w:rFonts w:ascii="Helvetica" w:hAnsi="Helvetica" w:cs="Helvetica"/>
        </w:rPr>
      </w:pPr>
      <w:r w:rsidRPr="005223A8">
        <w:rPr>
          <w:rFonts w:ascii="Helvetica" w:hAnsi="Helvetica" w:cs="Helvetica"/>
        </w:rPr>
        <w:t>To Whom It May Concern,</w:t>
      </w:r>
    </w:p>
    <w:p w14:paraId="2F78E9DC" w14:textId="77777777" w:rsidR="005223A8" w:rsidRPr="005223A8" w:rsidRDefault="005223A8" w:rsidP="005223A8">
      <w:pPr>
        <w:spacing w:after="0"/>
        <w:jc w:val="both"/>
        <w:rPr>
          <w:rFonts w:ascii="Helvetica" w:hAnsi="Helvetica" w:cs="Helvetica"/>
        </w:rPr>
      </w:pPr>
    </w:p>
    <w:p w14:paraId="512289FC" w14:textId="5F744825" w:rsidR="00BB199F" w:rsidRDefault="00BB199F" w:rsidP="005223A8">
      <w:pPr>
        <w:spacing w:after="0"/>
        <w:jc w:val="both"/>
        <w:rPr>
          <w:rFonts w:ascii="Helvetica" w:hAnsi="Helvetica" w:cs="Helvetica"/>
        </w:rPr>
      </w:pPr>
      <w:r w:rsidRPr="005223A8">
        <w:rPr>
          <w:rFonts w:ascii="Helvetica" w:hAnsi="Helvetica" w:cs="Helvetica"/>
        </w:rPr>
        <w:t xml:space="preserve">In this rapidly changing and uncertain worldwide event, </w:t>
      </w:r>
      <w:r w:rsidRPr="00B535FD">
        <w:rPr>
          <w:rFonts w:ascii="Helvetica" w:hAnsi="Helvetica" w:cs="Helvetica"/>
          <w:b/>
          <w:bCs/>
          <w:highlight w:val="cyan"/>
        </w:rPr>
        <w:t>[Company</w:t>
      </w:r>
      <w:r w:rsidR="00BA23BD" w:rsidRPr="00B535FD">
        <w:rPr>
          <w:rFonts w:ascii="Helvetica" w:hAnsi="Helvetica" w:cs="Helvetica"/>
          <w:b/>
          <w:bCs/>
          <w:highlight w:val="cyan"/>
        </w:rPr>
        <w:t xml:space="preserve"> Name</w:t>
      </w:r>
      <w:r w:rsidRPr="00B535FD">
        <w:rPr>
          <w:rFonts w:ascii="Helvetica" w:hAnsi="Helvetica" w:cs="Helvetica"/>
          <w:b/>
          <w:bCs/>
          <w:highlight w:val="cyan"/>
        </w:rPr>
        <w:t>]</w:t>
      </w:r>
      <w:r w:rsidRPr="005223A8">
        <w:rPr>
          <w:rFonts w:ascii="Helvetica" w:hAnsi="Helvetica" w:cs="Helvetica"/>
        </w:rPr>
        <w:t xml:space="preserve"> recognizes the importance of implementing and supporting </w:t>
      </w:r>
      <w:r w:rsidR="005B466D" w:rsidRPr="005223A8">
        <w:rPr>
          <w:rFonts w:ascii="Helvetica" w:hAnsi="Helvetica" w:cs="Helvetica"/>
          <w:b/>
          <w:bCs/>
        </w:rPr>
        <w:t>Orange County, Florida Emergency Executive Order No. 2020-04</w:t>
      </w:r>
      <w:r w:rsidRPr="005223A8">
        <w:rPr>
          <w:rFonts w:ascii="Helvetica" w:hAnsi="Helvetica" w:cs="Helvetica"/>
        </w:rPr>
        <w:t xml:space="preserve"> executive orders while also providing</w:t>
      </w:r>
      <w:r w:rsidR="002A1A91" w:rsidRPr="005223A8">
        <w:rPr>
          <w:rFonts w:ascii="Helvetica" w:hAnsi="Helvetica" w:cs="Helvetica"/>
        </w:rPr>
        <w:t xml:space="preserve"> products and</w:t>
      </w:r>
      <w:r w:rsidRPr="005223A8">
        <w:rPr>
          <w:rFonts w:ascii="Helvetica" w:hAnsi="Helvetica" w:cs="Helvetica"/>
        </w:rPr>
        <w:t xml:space="preserve"> services to the community at large. </w:t>
      </w:r>
      <w:r w:rsidR="00B535FD" w:rsidRPr="00B535FD">
        <w:rPr>
          <w:rFonts w:ascii="Helvetica" w:hAnsi="Helvetica" w:cs="Helvetica"/>
          <w:b/>
          <w:bCs/>
          <w:highlight w:val="cyan"/>
        </w:rPr>
        <w:t>[Company Name]</w:t>
      </w:r>
      <w:r w:rsidR="00B535FD">
        <w:rPr>
          <w:rFonts w:ascii="Helvetica" w:hAnsi="Helvetica" w:cs="Helvetica"/>
          <w:b/>
          <w:bCs/>
        </w:rPr>
        <w:t xml:space="preserve"> </w:t>
      </w:r>
      <w:r w:rsidRPr="005223A8">
        <w:rPr>
          <w:rFonts w:ascii="Helvetica" w:hAnsi="Helvetica" w:cs="Helvetica"/>
        </w:rPr>
        <w:t xml:space="preserve">is a </w:t>
      </w:r>
      <w:r w:rsidR="005B466D" w:rsidRPr="00B535FD">
        <w:rPr>
          <w:rFonts w:ascii="Helvetica" w:hAnsi="Helvetica" w:cs="Helvetica"/>
          <w:b/>
          <w:bCs/>
          <w:highlight w:val="yellow"/>
        </w:rPr>
        <w:t>[business/industry]</w:t>
      </w:r>
      <w:r w:rsidRPr="00B535FD">
        <w:rPr>
          <w:rFonts w:ascii="Helvetica" w:hAnsi="Helvetica" w:cs="Helvetica"/>
          <w:b/>
          <w:bCs/>
          <w:highlight w:val="yellow"/>
        </w:rPr>
        <w:t xml:space="preserve"> </w:t>
      </w:r>
      <w:r w:rsidR="005B466D" w:rsidRPr="005223A8">
        <w:rPr>
          <w:rFonts w:ascii="Helvetica" w:hAnsi="Helvetica" w:cs="Helvetica"/>
        </w:rPr>
        <w:t xml:space="preserve"> company a</w:t>
      </w:r>
      <w:r w:rsidRPr="005223A8">
        <w:rPr>
          <w:rFonts w:ascii="Helvetica" w:hAnsi="Helvetica" w:cs="Helvetica"/>
        </w:rPr>
        <w:t xml:space="preserve">nd considered an essential and critical business under federal, state, and local law. </w:t>
      </w:r>
      <w:r w:rsidR="002A1A91" w:rsidRPr="005223A8">
        <w:rPr>
          <w:rFonts w:ascii="Helvetica" w:hAnsi="Helvetica" w:cs="Helvetica"/>
        </w:rPr>
        <w:t xml:space="preserve">According to the executive order provisions, </w:t>
      </w:r>
      <w:r w:rsidR="00B535FD" w:rsidRPr="00B535FD">
        <w:rPr>
          <w:rFonts w:ascii="Helvetica" w:hAnsi="Helvetica" w:cs="Helvetica"/>
          <w:b/>
          <w:bCs/>
          <w:highlight w:val="cyan"/>
        </w:rPr>
        <w:t>[Company Name]</w:t>
      </w:r>
      <w:r w:rsidRPr="005223A8">
        <w:rPr>
          <w:rFonts w:ascii="Helvetica" w:hAnsi="Helvetica" w:cs="Helvetica"/>
        </w:rPr>
        <w:t xml:space="preserve"> has </w:t>
      </w:r>
      <w:r w:rsidR="002A1A91" w:rsidRPr="005223A8">
        <w:rPr>
          <w:rFonts w:ascii="Helvetica" w:hAnsi="Helvetica" w:cs="Helvetica"/>
        </w:rPr>
        <w:t xml:space="preserve">been deemed an </w:t>
      </w:r>
      <w:r w:rsidR="004B24E6">
        <w:rPr>
          <w:rFonts w:ascii="Helvetica" w:hAnsi="Helvetica" w:cs="Helvetica"/>
          <w:b/>
          <w:bCs/>
        </w:rPr>
        <w:t>“e</w:t>
      </w:r>
      <w:r w:rsidR="002A1A91" w:rsidRPr="005223A8">
        <w:rPr>
          <w:rFonts w:ascii="Helvetica" w:hAnsi="Helvetica" w:cs="Helvetica"/>
          <w:b/>
          <w:bCs/>
        </w:rPr>
        <w:t xml:space="preserve">ssential </w:t>
      </w:r>
      <w:r w:rsidR="004B24E6">
        <w:rPr>
          <w:rFonts w:ascii="Helvetica" w:hAnsi="Helvetica" w:cs="Helvetica"/>
          <w:b/>
          <w:bCs/>
        </w:rPr>
        <w:t>b</w:t>
      </w:r>
      <w:r w:rsidR="002A1A91" w:rsidRPr="005223A8">
        <w:rPr>
          <w:rFonts w:ascii="Helvetica" w:hAnsi="Helvetica" w:cs="Helvetica"/>
          <w:b/>
          <w:bCs/>
        </w:rPr>
        <w:t>usiness</w:t>
      </w:r>
      <w:r w:rsidR="004B24E6">
        <w:rPr>
          <w:rFonts w:ascii="Helvetica" w:hAnsi="Helvetica" w:cs="Helvetica"/>
          <w:b/>
          <w:bCs/>
        </w:rPr>
        <w:t>”</w:t>
      </w:r>
      <w:r w:rsidR="002A1A91" w:rsidRPr="005223A8">
        <w:rPr>
          <w:rFonts w:ascii="Helvetica" w:hAnsi="Helvetica" w:cs="Helvetica"/>
          <w:b/>
          <w:bCs/>
        </w:rPr>
        <w:t xml:space="preserve"> </w:t>
      </w:r>
      <w:r w:rsidR="002A1A91" w:rsidRPr="005223A8">
        <w:rPr>
          <w:rFonts w:ascii="Helvetica" w:hAnsi="Helvetica" w:cs="Helvetica"/>
        </w:rPr>
        <w:t xml:space="preserve">and can continue business operations. </w:t>
      </w:r>
    </w:p>
    <w:p w14:paraId="26BDD70E" w14:textId="77777777" w:rsidR="005223A8" w:rsidRPr="005223A8" w:rsidRDefault="005223A8" w:rsidP="005223A8">
      <w:pPr>
        <w:spacing w:after="0"/>
        <w:jc w:val="both"/>
        <w:rPr>
          <w:rFonts w:ascii="Helvetica" w:hAnsi="Helvetica" w:cs="Helvetica"/>
        </w:rPr>
      </w:pPr>
    </w:p>
    <w:p w14:paraId="68B93106" w14:textId="5D0ECB19" w:rsidR="00BB199F" w:rsidRDefault="00B535FD" w:rsidP="005223A8">
      <w:pPr>
        <w:spacing w:after="0"/>
        <w:jc w:val="both"/>
        <w:rPr>
          <w:rFonts w:ascii="Helvetica" w:hAnsi="Helvetica" w:cs="Helvetica"/>
        </w:rPr>
      </w:pPr>
      <w:r w:rsidRPr="00B535FD">
        <w:rPr>
          <w:rFonts w:ascii="Helvetica" w:hAnsi="Helvetica" w:cs="Helvetica"/>
          <w:b/>
          <w:bCs/>
          <w:highlight w:val="cyan"/>
        </w:rPr>
        <w:t>[Company Name]</w:t>
      </w:r>
      <w:r w:rsidR="005B466D" w:rsidRPr="005223A8">
        <w:rPr>
          <w:rFonts w:ascii="Helvetica" w:hAnsi="Helvetica" w:cs="Helvetica"/>
        </w:rPr>
        <w:t xml:space="preserve">provides essential services to our community </w:t>
      </w:r>
      <w:r w:rsidR="00BB199F" w:rsidRPr="005223A8">
        <w:rPr>
          <w:rFonts w:ascii="Helvetica" w:hAnsi="Helvetica" w:cs="Helvetica"/>
        </w:rPr>
        <w:t>which allow</w:t>
      </w:r>
      <w:r w:rsidR="005B466D" w:rsidRPr="005223A8">
        <w:rPr>
          <w:rFonts w:ascii="Helvetica" w:hAnsi="Helvetica" w:cs="Helvetica"/>
        </w:rPr>
        <w:t>s</w:t>
      </w:r>
      <w:r w:rsidR="00BB199F" w:rsidRPr="005223A8">
        <w:rPr>
          <w:rFonts w:ascii="Helvetica" w:hAnsi="Helvetica" w:cs="Helvetica"/>
        </w:rPr>
        <w:t xml:space="preserve"> us to remain open and deliver </w:t>
      </w:r>
      <w:r w:rsidR="005B466D" w:rsidRPr="005223A8">
        <w:rPr>
          <w:rFonts w:ascii="Helvetica" w:hAnsi="Helvetica" w:cs="Helvetica"/>
        </w:rPr>
        <w:t xml:space="preserve">our </w:t>
      </w:r>
      <w:r w:rsidR="00BB199F" w:rsidRPr="005223A8">
        <w:rPr>
          <w:rFonts w:ascii="Helvetica" w:hAnsi="Helvetica" w:cs="Helvetica"/>
        </w:rPr>
        <w:t xml:space="preserve">products and services. </w:t>
      </w:r>
      <w:r w:rsidRPr="00B535FD">
        <w:rPr>
          <w:rFonts w:ascii="Helvetica" w:hAnsi="Helvetica" w:cs="Helvetica"/>
          <w:b/>
          <w:bCs/>
          <w:highlight w:val="cyan"/>
        </w:rPr>
        <w:t>[Company Name]</w:t>
      </w:r>
      <w:r>
        <w:rPr>
          <w:rFonts w:ascii="Helvetica" w:hAnsi="Helvetica" w:cs="Helvetica"/>
          <w:b/>
          <w:bCs/>
        </w:rPr>
        <w:t xml:space="preserve"> </w:t>
      </w:r>
      <w:r w:rsidR="00BB199F" w:rsidRPr="005223A8">
        <w:rPr>
          <w:rFonts w:ascii="Helvetica" w:hAnsi="Helvetica" w:cs="Helvetica"/>
        </w:rPr>
        <w:t xml:space="preserve">provides </w:t>
      </w:r>
      <w:r w:rsidR="00BB199F" w:rsidRPr="00B535FD">
        <w:rPr>
          <w:rFonts w:ascii="Helvetica" w:hAnsi="Helvetica" w:cs="Helvetica"/>
          <w:b/>
          <w:bCs/>
          <w:highlight w:val="yellow"/>
        </w:rPr>
        <w:t>[insert ingredients, packaging materials, cleaning chemicals and equipment, shipping, byproduct removal &amp; recycling, waste removal, critical break fix of equipment, 3rd party inspection of safety systems, etc</w:t>
      </w:r>
      <w:r w:rsidR="005C3E8C" w:rsidRPr="00B535FD">
        <w:rPr>
          <w:rFonts w:ascii="Helvetica" w:hAnsi="Helvetica" w:cs="Helvetica"/>
          <w:b/>
          <w:bCs/>
          <w:highlight w:val="yellow"/>
        </w:rPr>
        <w:t>.</w:t>
      </w:r>
      <w:r w:rsidR="00BB199F" w:rsidRPr="00B535FD">
        <w:rPr>
          <w:rFonts w:ascii="Helvetica" w:hAnsi="Helvetica" w:cs="Helvetica"/>
          <w:b/>
          <w:bCs/>
          <w:highlight w:val="yellow"/>
        </w:rPr>
        <w:t xml:space="preserve"> provided by supplier]</w:t>
      </w:r>
      <w:r w:rsidR="00BB199F" w:rsidRPr="005223A8">
        <w:rPr>
          <w:rFonts w:ascii="Helvetica" w:hAnsi="Helvetica" w:cs="Helvetica"/>
        </w:rPr>
        <w:t xml:space="preserve"> in a manner consistent with public and regulatory expectations of safe, responsible, and high quality </w:t>
      </w:r>
      <w:r w:rsidR="005B466D" w:rsidRPr="00B535FD">
        <w:rPr>
          <w:rFonts w:ascii="Helvetica" w:hAnsi="Helvetica" w:cs="Helvetica"/>
          <w:b/>
          <w:bCs/>
          <w:highlight w:val="yellow"/>
        </w:rPr>
        <w:t xml:space="preserve">[business/industry] </w:t>
      </w:r>
      <w:r w:rsidR="005B466D" w:rsidRPr="005223A8">
        <w:rPr>
          <w:rFonts w:ascii="Helvetica" w:hAnsi="Helvetica" w:cs="Helvetica"/>
        </w:rPr>
        <w:t xml:space="preserve"> </w:t>
      </w:r>
      <w:r w:rsidR="00BB199F" w:rsidRPr="005223A8">
        <w:rPr>
          <w:rFonts w:ascii="Helvetica" w:hAnsi="Helvetica" w:cs="Helvetica"/>
        </w:rPr>
        <w:t xml:space="preserve">operations. </w:t>
      </w:r>
      <w:r w:rsidR="005B466D" w:rsidRPr="005223A8">
        <w:rPr>
          <w:rFonts w:ascii="Helvetica" w:hAnsi="Helvetica" w:cs="Helvetica"/>
        </w:rPr>
        <w:t>As such, t</w:t>
      </w:r>
      <w:r w:rsidR="00BB199F" w:rsidRPr="005223A8">
        <w:rPr>
          <w:rFonts w:ascii="Helvetica" w:hAnsi="Helvetica" w:cs="Helvetica"/>
        </w:rPr>
        <w:t>he</w:t>
      </w:r>
      <w:r w:rsidR="005B466D" w:rsidRPr="005223A8">
        <w:rPr>
          <w:rFonts w:ascii="Helvetica" w:hAnsi="Helvetica" w:cs="Helvetica"/>
        </w:rPr>
        <w:t xml:space="preserve"> products and services we </w:t>
      </w:r>
      <w:r w:rsidR="00BB199F" w:rsidRPr="005223A8">
        <w:rPr>
          <w:rFonts w:ascii="Helvetica" w:hAnsi="Helvetica" w:cs="Helvetica"/>
        </w:rPr>
        <w:t xml:space="preserve">provide </w:t>
      </w:r>
      <w:r w:rsidR="005B466D" w:rsidRPr="005223A8">
        <w:rPr>
          <w:rFonts w:ascii="Helvetica" w:hAnsi="Helvetica" w:cs="Helvetica"/>
        </w:rPr>
        <w:t>a</w:t>
      </w:r>
      <w:r w:rsidR="00BB199F" w:rsidRPr="005223A8">
        <w:rPr>
          <w:rFonts w:ascii="Helvetica" w:hAnsi="Helvetica" w:cs="Helvetica"/>
        </w:rPr>
        <w:t xml:space="preserve">re essential to our </w:t>
      </w:r>
      <w:r w:rsidR="005B466D" w:rsidRPr="005223A8">
        <w:rPr>
          <w:rFonts w:ascii="Helvetica" w:hAnsi="Helvetica" w:cs="Helvetica"/>
        </w:rPr>
        <w:t xml:space="preserve">community </w:t>
      </w:r>
      <w:r w:rsidR="00BB199F" w:rsidRPr="005223A8">
        <w:rPr>
          <w:rFonts w:ascii="Helvetica" w:hAnsi="Helvetica" w:cs="Helvetica"/>
        </w:rPr>
        <w:t xml:space="preserve">during the implementation of </w:t>
      </w:r>
      <w:r w:rsidRPr="005223A8">
        <w:rPr>
          <w:rFonts w:ascii="Helvetica" w:hAnsi="Helvetica" w:cs="Helvetica"/>
          <w:b/>
          <w:bCs/>
        </w:rPr>
        <w:t>Orange County, Florida Emergency Executive Order No. 2020-04</w:t>
      </w:r>
      <w:r w:rsidR="00BB199F" w:rsidRPr="005223A8">
        <w:rPr>
          <w:rFonts w:ascii="Helvetica" w:hAnsi="Helvetica" w:cs="Helvetica"/>
        </w:rPr>
        <w:t>.</w:t>
      </w:r>
    </w:p>
    <w:p w14:paraId="1F50DCF1" w14:textId="77777777" w:rsidR="005223A8" w:rsidRPr="005223A8" w:rsidRDefault="005223A8" w:rsidP="005223A8">
      <w:pPr>
        <w:spacing w:after="0"/>
        <w:jc w:val="both"/>
        <w:rPr>
          <w:rFonts w:ascii="Helvetica" w:hAnsi="Helvetica" w:cs="Helvetica"/>
        </w:rPr>
      </w:pPr>
    </w:p>
    <w:p w14:paraId="7F903767" w14:textId="42B7A071" w:rsidR="00BB199F" w:rsidRPr="005223A8" w:rsidRDefault="00BB199F" w:rsidP="005223A8">
      <w:pPr>
        <w:spacing w:after="0"/>
        <w:jc w:val="both"/>
        <w:rPr>
          <w:rFonts w:ascii="Helvetica" w:hAnsi="Helvetica" w:cs="Helvetica"/>
        </w:rPr>
      </w:pPr>
      <w:r w:rsidRPr="005223A8">
        <w:rPr>
          <w:rFonts w:ascii="Helvetica" w:hAnsi="Helvetica" w:cs="Helvetica"/>
        </w:rPr>
        <w:t xml:space="preserve">If you have any questions or concerns, please contact </w:t>
      </w:r>
      <w:r w:rsidRPr="00B535FD">
        <w:rPr>
          <w:rFonts w:ascii="Helvetica" w:hAnsi="Helvetica" w:cs="Helvetica"/>
          <w:b/>
          <w:bCs/>
          <w:highlight w:val="green"/>
        </w:rPr>
        <w:t xml:space="preserve">[Name of Person who </w:t>
      </w:r>
      <w:r w:rsidR="004460CD" w:rsidRPr="00B535FD">
        <w:rPr>
          <w:rFonts w:ascii="Helvetica" w:hAnsi="Helvetica" w:cs="Helvetica"/>
          <w:b/>
          <w:bCs/>
          <w:highlight w:val="green"/>
        </w:rPr>
        <w:t>manages employee</w:t>
      </w:r>
      <w:r w:rsidRPr="00B535FD">
        <w:rPr>
          <w:rFonts w:ascii="Helvetica" w:hAnsi="Helvetica" w:cs="Helvetica"/>
          <w:b/>
          <w:bCs/>
          <w:highlight w:val="green"/>
        </w:rPr>
        <w:t>]</w:t>
      </w:r>
      <w:r w:rsidRPr="005223A8">
        <w:rPr>
          <w:rFonts w:ascii="Helvetica" w:hAnsi="Helvetica" w:cs="Helvetica"/>
          <w:b/>
          <w:bCs/>
        </w:rPr>
        <w:t xml:space="preserve"> </w:t>
      </w:r>
      <w:r w:rsidRPr="005223A8">
        <w:rPr>
          <w:rFonts w:ascii="Helvetica" w:hAnsi="Helvetica" w:cs="Helvetica"/>
        </w:rPr>
        <w:t>at</w:t>
      </w:r>
      <w:r w:rsidRPr="00B535FD">
        <w:rPr>
          <w:rFonts w:ascii="Helvetica" w:hAnsi="Helvetica" w:cs="Helvetica"/>
          <w:highlight w:val="green"/>
        </w:rPr>
        <w:t xml:space="preserve"> </w:t>
      </w:r>
      <w:r w:rsidRPr="00B535FD">
        <w:rPr>
          <w:rFonts w:ascii="Helvetica" w:hAnsi="Helvetica" w:cs="Helvetica"/>
          <w:b/>
          <w:bCs/>
          <w:highlight w:val="green"/>
        </w:rPr>
        <w:t>[phone # and email address]</w:t>
      </w:r>
      <w:r w:rsidRPr="005223A8">
        <w:rPr>
          <w:rFonts w:ascii="Helvetica" w:hAnsi="Helvetica" w:cs="Helvetica"/>
        </w:rPr>
        <w:t>.</w:t>
      </w:r>
    </w:p>
    <w:p w14:paraId="73D0DAFD" w14:textId="6B1EB7B8" w:rsidR="005C3E8C" w:rsidRPr="005223A8" w:rsidRDefault="005C3E8C" w:rsidP="005223A8">
      <w:pPr>
        <w:spacing w:after="0"/>
        <w:jc w:val="both"/>
        <w:rPr>
          <w:rFonts w:ascii="Helvetica" w:hAnsi="Helvetica" w:cs="Helvetica"/>
        </w:rPr>
      </w:pPr>
    </w:p>
    <w:p w14:paraId="17D21A72" w14:textId="7A3E34D4" w:rsidR="00BB199F" w:rsidRPr="005223A8" w:rsidRDefault="005C3E8C" w:rsidP="005223A8">
      <w:pPr>
        <w:spacing w:after="0"/>
        <w:jc w:val="both"/>
        <w:rPr>
          <w:rFonts w:ascii="Helvetica" w:hAnsi="Helvetica" w:cs="Helvetica"/>
        </w:rPr>
      </w:pPr>
      <w:r w:rsidRPr="005223A8">
        <w:rPr>
          <w:rFonts w:ascii="Helvetica" w:hAnsi="Helvetica" w:cs="Helvetica"/>
        </w:rPr>
        <w:t>Sincerely,</w:t>
      </w:r>
    </w:p>
    <w:p w14:paraId="3F7DA014" w14:textId="77777777" w:rsidR="005C3E8C" w:rsidRPr="005223A8" w:rsidRDefault="005C3E8C" w:rsidP="005223A8">
      <w:pPr>
        <w:spacing w:after="0"/>
        <w:jc w:val="both"/>
        <w:rPr>
          <w:rFonts w:ascii="Helvetica" w:hAnsi="Helvetica" w:cs="Helvetica"/>
        </w:rPr>
      </w:pPr>
    </w:p>
    <w:p w14:paraId="724D3EB5" w14:textId="45E6C66F" w:rsidR="00BB199F" w:rsidRPr="005223A8" w:rsidRDefault="00BB199F" w:rsidP="005223A8">
      <w:pPr>
        <w:spacing w:after="0"/>
        <w:jc w:val="both"/>
        <w:rPr>
          <w:rFonts w:ascii="Helvetica" w:hAnsi="Helvetica" w:cs="Helvetica"/>
          <w:highlight w:val="darkGray"/>
        </w:rPr>
      </w:pPr>
      <w:r w:rsidRPr="005223A8">
        <w:rPr>
          <w:rFonts w:ascii="Helvetica" w:hAnsi="Helvetica" w:cs="Helvetica"/>
          <w:b/>
          <w:bCs/>
          <w:highlight w:val="darkGray"/>
        </w:rPr>
        <w:t>[Name of Authorized Signer]</w:t>
      </w:r>
    </w:p>
    <w:p w14:paraId="3BC97A1B" w14:textId="51BC4BD9" w:rsidR="00BB199F" w:rsidRPr="005223A8" w:rsidRDefault="00BB199F" w:rsidP="005223A8">
      <w:pPr>
        <w:spacing w:after="0"/>
        <w:jc w:val="both"/>
        <w:rPr>
          <w:rFonts w:ascii="Helvetica" w:hAnsi="Helvetica" w:cs="Helvetica"/>
          <w:highlight w:val="darkGray"/>
        </w:rPr>
      </w:pPr>
      <w:r w:rsidRPr="005223A8">
        <w:rPr>
          <w:rFonts w:ascii="Helvetica" w:hAnsi="Helvetica" w:cs="Helvetica"/>
          <w:b/>
          <w:bCs/>
          <w:highlight w:val="darkGray"/>
        </w:rPr>
        <w:t>[Title of Authorized Signer]</w:t>
      </w:r>
    </w:p>
    <w:p w14:paraId="5C0DBE2E" w14:textId="1DE609A7" w:rsidR="00BB199F" w:rsidRPr="005223A8" w:rsidRDefault="00BB199F" w:rsidP="005223A8">
      <w:pPr>
        <w:spacing w:after="0"/>
        <w:jc w:val="both"/>
        <w:rPr>
          <w:rFonts w:ascii="Helvetica" w:hAnsi="Helvetica" w:cs="Helvetica"/>
          <w:highlight w:val="darkGray"/>
        </w:rPr>
      </w:pPr>
      <w:r w:rsidRPr="005223A8">
        <w:rPr>
          <w:rFonts w:ascii="Helvetica" w:hAnsi="Helvetica" w:cs="Helvetica"/>
          <w:b/>
          <w:bCs/>
          <w:highlight w:val="darkGray"/>
        </w:rPr>
        <w:t>[Phone Number of Authorized Signer]</w:t>
      </w:r>
    </w:p>
    <w:p w14:paraId="1B032DCF" w14:textId="3748DAB7" w:rsidR="00BB199F" w:rsidRPr="005223A8" w:rsidRDefault="00BB199F" w:rsidP="005223A8">
      <w:pPr>
        <w:spacing w:after="0"/>
        <w:jc w:val="both"/>
        <w:rPr>
          <w:rFonts w:ascii="Helvetica" w:hAnsi="Helvetica" w:cs="Helvetica"/>
        </w:rPr>
      </w:pPr>
      <w:r w:rsidRPr="005223A8">
        <w:rPr>
          <w:rFonts w:ascii="Helvetica" w:hAnsi="Helvetica" w:cs="Helvetica"/>
          <w:b/>
          <w:bCs/>
          <w:highlight w:val="darkGray"/>
        </w:rPr>
        <w:t>[</w:t>
      </w:r>
      <w:r w:rsidR="00874DB8" w:rsidRPr="005223A8">
        <w:rPr>
          <w:rFonts w:ascii="Helvetica" w:hAnsi="Helvetica" w:cs="Helvetica"/>
          <w:b/>
          <w:bCs/>
          <w:highlight w:val="darkGray"/>
        </w:rPr>
        <w:t>Email Address of Authorized Signer</w:t>
      </w:r>
      <w:r w:rsidRPr="005223A8">
        <w:rPr>
          <w:rFonts w:ascii="Helvetica" w:hAnsi="Helvetica" w:cs="Helvetica"/>
          <w:b/>
          <w:bCs/>
          <w:highlight w:val="darkGray"/>
        </w:rPr>
        <w:t>]</w:t>
      </w:r>
    </w:p>
    <w:p w14:paraId="04CD17B0" w14:textId="1D0D1C4B" w:rsidR="00BB199F" w:rsidRPr="005223A8" w:rsidRDefault="00BB199F" w:rsidP="005223A8">
      <w:pPr>
        <w:spacing w:after="0"/>
        <w:jc w:val="both"/>
        <w:rPr>
          <w:rFonts w:ascii="Helvetica" w:hAnsi="Helvetica" w:cs="Helvetica"/>
        </w:rPr>
      </w:pPr>
    </w:p>
    <w:sectPr w:rsidR="00BB199F" w:rsidRPr="00522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9F"/>
    <w:rsid w:val="001524F1"/>
    <w:rsid w:val="002A1A91"/>
    <w:rsid w:val="004460CD"/>
    <w:rsid w:val="004B24E6"/>
    <w:rsid w:val="005223A8"/>
    <w:rsid w:val="005B466D"/>
    <w:rsid w:val="005C3E8C"/>
    <w:rsid w:val="00635C81"/>
    <w:rsid w:val="00874DB8"/>
    <w:rsid w:val="008C7671"/>
    <w:rsid w:val="00B535FD"/>
    <w:rsid w:val="00BA23BD"/>
    <w:rsid w:val="00BB199F"/>
    <w:rsid w:val="00C01880"/>
    <w:rsid w:val="00C77C6E"/>
    <w:rsid w:val="00DC44FE"/>
    <w:rsid w:val="00E562A5"/>
    <w:rsid w:val="00F2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9A266"/>
  <w15:chartTrackingRefBased/>
  <w15:docId w15:val="{4E282F22-A2C1-4119-8621-C8EFAD21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D39E25A163F4EBCD50FEDD4B6C164" ma:contentTypeVersion="10" ma:contentTypeDescription="Create a new document." ma:contentTypeScope="" ma:versionID="0c32b95f285074a37de7501e50ad77fb">
  <xsd:schema xmlns:xsd="http://www.w3.org/2001/XMLSchema" xmlns:xs="http://www.w3.org/2001/XMLSchema" xmlns:p="http://schemas.microsoft.com/office/2006/metadata/properties" xmlns:ns3="6b986bca-3db0-4bf1-9b72-e3a75cb20af6" targetNamespace="http://schemas.microsoft.com/office/2006/metadata/properties" ma:root="true" ma:fieldsID="18b0043f74c2dad389aba42a8f3507e2" ns3:_="">
    <xsd:import namespace="6b986bca-3db0-4bf1-9b72-e3a75cb20a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86bca-3db0-4bf1-9b72-e3a75cb20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987377-F88A-4C25-A3EB-E93AE73A7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86bca-3db0-4bf1-9b72-e3a75cb20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0ECC5-DDCF-42E0-B226-7D7D3D785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22953-4AD3-4FD2-8354-C65BDE72C2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Swersey</dc:creator>
  <cp:keywords/>
  <dc:description/>
  <cp:lastModifiedBy>Heather Dickerson</cp:lastModifiedBy>
  <cp:revision>5</cp:revision>
  <dcterms:created xsi:type="dcterms:W3CDTF">2020-03-25T19:07:00Z</dcterms:created>
  <dcterms:modified xsi:type="dcterms:W3CDTF">2020-03-25T19:23:00Z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0x0101002D7D39E25A163F4EBCD50FEDD4B6C164</vt:lpwstr>
  </property>
</Properties>
</file>